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89" w:rsidRDefault="00B111D2" w:rsidP="000E7E6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576CA" w:rsidRPr="00DB0D54">
        <w:rPr>
          <w:rFonts w:ascii="Arial" w:hAnsi="Arial" w:cs="Arial"/>
        </w:rPr>
        <w:t xml:space="preserve">AGENDA </w:t>
      </w:r>
      <w:r w:rsidR="0025101B">
        <w:rPr>
          <w:rFonts w:ascii="Arial" w:hAnsi="Arial" w:cs="Arial"/>
        </w:rPr>
        <w:t xml:space="preserve">  </w:t>
      </w:r>
      <w:r w:rsidR="006576CA" w:rsidRPr="00DB0D54">
        <w:rPr>
          <w:rFonts w:ascii="Arial" w:hAnsi="Arial" w:cs="Arial"/>
        </w:rPr>
        <w:t>CONSEJO ACADEMICO</w:t>
      </w:r>
    </w:p>
    <w:p w:rsidR="00CF24D0" w:rsidRDefault="009E438A" w:rsidP="000E7E6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Acta 044, Fecha 20</w:t>
      </w:r>
      <w:r w:rsidR="00CF24D0">
        <w:rPr>
          <w:rFonts w:ascii="Arial" w:hAnsi="Arial" w:cs="Arial"/>
        </w:rPr>
        <w:t xml:space="preserve"> de diciembre de 2017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9"/>
      </w:tblGrid>
      <w:tr w:rsidR="009E438A" w:rsidRPr="00E4109C" w:rsidTr="003A4456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38A" w:rsidRPr="00E4109C" w:rsidRDefault="009E438A" w:rsidP="003A4456">
            <w:pPr>
              <w:pStyle w:val="Ttulo7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E4109C">
              <w:rPr>
                <w:rFonts w:ascii="Arial" w:hAnsi="Arial" w:cs="Arial"/>
                <w:b/>
                <w:color w:val="auto"/>
                <w:sz w:val="22"/>
                <w:szCs w:val="22"/>
              </w:rPr>
              <w:t>AGENDA</w:t>
            </w:r>
          </w:p>
        </w:tc>
      </w:tr>
      <w:tr w:rsidR="009E438A" w:rsidRPr="00E4109C" w:rsidTr="003A4456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8A" w:rsidRDefault="009E438A" w:rsidP="003A4456">
            <w:pPr>
              <w:rPr>
                <w:rFonts w:ascii="Arial" w:hAnsi="Arial" w:cs="Arial"/>
                <w:b/>
                <w:color w:val="000000"/>
              </w:rPr>
            </w:pPr>
            <w:r w:rsidRPr="00E4109C">
              <w:rPr>
                <w:rFonts w:ascii="Arial" w:hAnsi="Arial" w:cs="Arial"/>
                <w:b/>
                <w:color w:val="000000"/>
              </w:rPr>
              <w:t>ORDEN DEL DÍA:</w:t>
            </w:r>
          </w:p>
          <w:p w:rsidR="009E438A" w:rsidRDefault="009E438A" w:rsidP="009E438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4109C">
              <w:rPr>
                <w:rFonts w:ascii="Arial" w:hAnsi="Arial" w:cs="Arial"/>
              </w:rPr>
              <w:t>creditación y posesión del nuevo representante de los docentes ante el consejo académico</w:t>
            </w:r>
          </w:p>
          <w:p w:rsidR="009E438A" w:rsidRPr="00E4109C" w:rsidRDefault="009E438A" w:rsidP="009E4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9E438A" w:rsidRPr="00E4109C" w:rsidRDefault="009E438A" w:rsidP="009E438A">
            <w:pPr>
              <w:numPr>
                <w:ilvl w:val="0"/>
                <w:numId w:val="38"/>
              </w:numPr>
              <w:spacing w:after="0" w:line="240" w:lineRule="auto"/>
              <w:ind w:left="398" w:hanging="398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A</w:t>
            </w:r>
            <w:r w:rsidRPr="00E4109C">
              <w:rPr>
                <w:rFonts w:ascii="Arial" w:hAnsi="Arial" w:cs="Arial"/>
              </w:rPr>
              <w:t>probación del orden del día</w:t>
            </w: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9E438A" w:rsidRPr="00E4109C" w:rsidRDefault="009E438A" w:rsidP="009E438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8" w:hanging="3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4109C">
              <w:rPr>
                <w:rFonts w:ascii="Arial" w:hAnsi="Arial" w:cs="Arial"/>
              </w:rPr>
              <w:t>probación de acuerdos</w:t>
            </w: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E4109C">
              <w:rPr>
                <w:rFonts w:ascii="Arial" w:hAnsi="Arial" w:cs="Arial"/>
                <w:color w:val="000000"/>
              </w:rPr>
              <w:t xml:space="preserve">3.1 Por el cual se aprueba el Calendario para el primer periodo académico del año 2018 de los Programas de Pregrado Presencial (excepto Medicina) y Programa de Educación Continua </w:t>
            </w:r>
            <w:proofErr w:type="spellStart"/>
            <w:r w:rsidRPr="00E4109C">
              <w:rPr>
                <w:rFonts w:ascii="Arial" w:hAnsi="Arial" w:cs="Arial"/>
                <w:color w:val="000000"/>
              </w:rPr>
              <w:t>Premédico</w:t>
            </w:r>
            <w:proofErr w:type="spellEnd"/>
            <w:r w:rsidRPr="00E4109C">
              <w:rPr>
                <w:rFonts w:ascii="Arial" w:hAnsi="Arial" w:cs="Arial"/>
                <w:color w:val="000000"/>
              </w:rPr>
              <w:t>.</w:t>
            </w:r>
          </w:p>
          <w:p w:rsidR="009E438A" w:rsidRPr="00E4109C" w:rsidRDefault="009E438A" w:rsidP="003A4456">
            <w:pPr>
              <w:spacing w:line="255" w:lineRule="auto"/>
              <w:ind w:right="474"/>
              <w:jc w:val="both"/>
              <w:rPr>
                <w:rFonts w:ascii="Arial" w:hAnsi="Arial" w:cs="Arial"/>
              </w:rPr>
            </w:pPr>
            <w:r w:rsidRPr="00E4109C">
              <w:rPr>
                <w:rFonts w:ascii="Arial" w:eastAsia="Helvetica" w:hAnsi="Arial" w:cs="Arial"/>
              </w:rPr>
              <w:t>3.2 Por el cual se aprueba el calendario para el primer periodo académico del año 2018, de los Programas de Pregrado Distancia Metodología Tutorial.</w:t>
            </w: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E4109C">
              <w:rPr>
                <w:rFonts w:ascii="Arial" w:hAnsi="Arial" w:cs="Arial"/>
                <w:color w:val="000000"/>
              </w:rPr>
              <w:t>3.3 Por el cual se aprueba el calendario académico para el primer periodo académico del año 2018 del programa de Medicina.</w:t>
            </w: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E4109C">
              <w:rPr>
                <w:rFonts w:ascii="Arial" w:hAnsi="Arial" w:cs="Arial"/>
                <w:color w:val="000000"/>
              </w:rPr>
              <w:t>3.4 Por el cual se aprueba el Calendario para Grados del año 2018 de los Programas de Postgrado, Pregrado Presencial y Pregrado Distancia.</w:t>
            </w: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4109C">
              <w:rPr>
                <w:rFonts w:ascii="Arial" w:hAnsi="Arial" w:cs="Arial"/>
              </w:rPr>
              <w:t xml:space="preserve">3.5 </w:t>
            </w:r>
            <w:r>
              <w:rPr>
                <w:rFonts w:ascii="Arial" w:hAnsi="Arial" w:cs="Arial"/>
              </w:rPr>
              <w:t>P</w:t>
            </w:r>
            <w:r w:rsidRPr="00E4109C">
              <w:rPr>
                <w:rFonts w:ascii="Arial" w:hAnsi="Arial" w:cs="Arial"/>
              </w:rPr>
              <w:t>or el cual se aprueba un duplicado de diploma</w:t>
            </w:r>
          </w:p>
          <w:p w:rsidR="009E438A" w:rsidRDefault="009E438A" w:rsidP="003A44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3.6 P</w:t>
            </w:r>
            <w:r w:rsidRPr="00E4109C">
              <w:rPr>
                <w:rFonts w:ascii="Arial" w:hAnsi="Arial" w:cs="Arial"/>
              </w:rPr>
              <w:t xml:space="preserve">or el cual se aprueban grados para los  programas de </w:t>
            </w:r>
            <w:r w:rsidRPr="00E4109C">
              <w:rPr>
                <w:rFonts w:ascii="Arial" w:hAnsi="Arial" w:cs="Arial"/>
                <w:color w:val="000000"/>
              </w:rPr>
              <w:t>bacteriología y laboratorio clínico y enfermería</w:t>
            </w:r>
          </w:p>
          <w:p w:rsidR="00C9241E" w:rsidRPr="00B96EB1" w:rsidRDefault="00C9241E" w:rsidP="00C924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C9241E">
              <w:rPr>
                <w:rFonts w:ascii="Arial" w:hAnsi="Arial" w:cs="Arial"/>
              </w:rPr>
              <w:t>3.7</w:t>
            </w:r>
            <w:r>
              <w:rPr>
                <w:rFonts w:ascii="Arial" w:hAnsi="Arial" w:cs="Arial"/>
                <w:b/>
              </w:rPr>
              <w:t xml:space="preserve"> </w:t>
            </w:r>
            <w:bookmarkEnd w:id="0"/>
            <w:r>
              <w:rPr>
                <w:rFonts w:ascii="Arial" w:hAnsi="Arial" w:cs="Arial"/>
              </w:rPr>
              <w:t>P</w:t>
            </w:r>
            <w:r w:rsidRPr="00B96EB1">
              <w:rPr>
                <w:rFonts w:ascii="Arial" w:hAnsi="Arial" w:cs="Arial"/>
              </w:rPr>
              <w:t xml:space="preserve">or el cual se reglamenta la conformación del repositorio de hojas de vida de profesionales afines a los programas académicos </w:t>
            </w:r>
            <w:r>
              <w:rPr>
                <w:rFonts w:ascii="Arial" w:hAnsi="Arial" w:cs="Arial"/>
              </w:rPr>
              <w:t xml:space="preserve">de pregrado </w:t>
            </w:r>
            <w:r w:rsidRPr="00B96EB1">
              <w:rPr>
                <w:rFonts w:ascii="Arial" w:hAnsi="Arial" w:cs="Arial"/>
              </w:rPr>
              <w:t>ofertados por la universidad de pamplona</w:t>
            </w:r>
          </w:p>
          <w:p w:rsidR="009E438A" w:rsidRDefault="009E438A" w:rsidP="009E438A">
            <w:pPr>
              <w:numPr>
                <w:ilvl w:val="0"/>
                <w:numId w:val="3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98" w:hanging="39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E4109C">
              <w:rPr>
                <w:rFonts w:ascii="Arial" w:hAnsi="Arial" w:cs="Arial"/>
              </w:rPr>
              <w:t>ecomendación de acuerdos:</w:t>
            </w:r>
          </w:p>
          <w:p w:rsidR="009E438A" w:rsidRPr="00E4109C" w:rsidRDefault="009E438A" w:rsidP="009E43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9E438A" w:rsidRPr="00E4109C" w:rsidRDefault="009E438A" w:rsidP="003A44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 P</w:t>
            </w:r>
            <w:r w:rsidRPr="00E4109C">
              <w:rPr>
                <w:rFonts w:ascii="Arial" w:hAnsi="Arial" w:cs="Arial"/>
              </w:rPr>
              <w:t>or el cual se derogan los parágrafos 1 y 2 del artículo segundo del acuerdo 078 del 27 de septiembre de 2017 (programas medicina veterinaria, zootecnia y agronomía )</w:t>
            </w:r>
          </w:p>
          <w:p w:rsidR="009E438A" w:rsidRDefault="009E438A" w:rsidP="009E438A">
            <w:pPr>
              <w:numPr>
                <w:ilvl w:val="0"/>
                <w:numId w:val="38"/>
              </w:numPr>
              <w:tabs>
                <w:tab w:val="left" w:pos="512"/>
              </w:tabs>
              <w:spacing w:after="0" w:line="240" w:lineRule="auto"/>
              <w:ind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E4109C">
              <w:rPr>
                <w:rFonts w:ascii="Arial" w:hAnsi="Arial" w:cs="Arial"/>
              </w:rPr>
              <w:t>orrespondencia y varios</w:t>
            </w:r>
          </w:p>
          <w:p w:rsidR="009E438A" w:rsidRPr="00E4109C" w:rsidRDefault="009E438A" w:rsidP="009E438A">
            <w:pPr>
              <w:tabs>
                <w:tab w:val="left" w:pos="512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9E438A" w:rsidRPr="00E4109C" w:rsidRDefault="009E438A" w:rsidP="003A4456">
            <w:pPr>
              <w:tabs>
                <w:tab w:val="left" w:pos="51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 S</w:t>
            </w:r>
            <w:r w:rsidRPr="00E4109C">
              <w:rPr>
                <w:rFonts w:ascii="Arial" w:hAnsi="Arial" w:cs="Arial"/>
              </w:rPr>
              <w:t>olicitudes de los consejos de facultad</w:t>
            </w:r>
            <w:r>
              <w:rPr>
                <w:rFonts w:ascii="Arial" w:hAnsi="Arial" w:cs="Arial"/>
              </w:rPr>
              <w:t xml:space="preserve"> (3)</w:t>
            </w:r>
          </w:p>
          <w:p w:rsidR="009E438A" w:rsidRPr="00E4109C" w:rsidRDefault="009E438A" w:rsidP="003A4456">
            <w:pPr>
              <w:tabs>
                <w:tab w:val="left" w:pos="51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S</w:t>
            </w:r>
            <w:r w:rsidRPr="00E4109C">
              <w:rPr>
                <w:rFonts w:ascii="Arial" w:hAnsi="Arial" w:cs="Arial"/>
              </w:rPr>
              <w:t>olicitud de los directores de los  departamentos de enfermería, nutrición y dietética, terapia ocupacional, fonoaudiología:</w:t>
            </w:r>
          </w:p>
          <w:p w:rsidR="009E438A" w:rsidRPr="00E4109C" w:rsidRDefault="009E438A" w:rsidP="003A4456">
            <w:pPr>
              <w:tabs>
                <w:tab w:val="left" w:pos="51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 S</w:t>
            </w:r>
            <w:r w:rsidRPr="00E4109C">
              <w:rPr>
                <w:rFonts w:ascii="Arial" w:hAnsi="Arial" w:cs="Arial"/>
              </w:rPr>
              <w:t>olicitud de la directora maestría en gestión de proyectos informáticos</w:t>
            </w:r>
          </w:p>
          <w:p w:rsidR="009E438A" w:rsidRPr="00E4109C" w:rsidRDefault="009E438A" w:rsidP="003A4456">
            <w:pPr>
              <w:pStyle w:val="Textoindependiente"/>
              <w:jc w:val="left"/>
              <w:rPr>
                <w:rFonts w:cs="Arial"/>
                <w:sz w:val="22"/>
                <w:szCs w:val="22"/>
              </w:rPr>
            </w:pPr>
            <w:r w:rsidRPr="00E4109C">
              <w:rPr>
                <w:rFonts w:cs="Arial"/>
                <w:sz w:val="22"/>
                <w:szCs w:val="22"/>
                <w:lang w:val="es-CO"/>
              </w:rPr>
              <w:lastRenderedPageBreak/>
              <w:t xml:space="preserve">        </w:t>
            </w:r>
          </w:p>
        </w:tc>
      </w:tr>
    </w:tbl>
    <w:p w:rsidR="009E438A" w:rsidRDefault="009E438A" w:rsidP="000E7E61">
      <w:pPr>
        <w:spacing w:line="360" w:lineRule="auto"/>
        <w:rPr>
          <w:rFonts w:ascii="Arial" w:hAnsi="Arial" w:cs="Arial"/>
        </w:rPr>
      </w:pPr>
    </w:p>
    <w:sectPr w:rsidR="009E438A" w:rsidSect="00CF2B04">
      <w:headerReference w:type="default" r:id="rId9"/>
      <w:footerReference w:type="default" r:id="rId10"/>
      <w:pgSz w:w="12242" w:h="18722" w:code="258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F6A" w:rsidRDefault="00A67F6A" w:rsidP="00A54EDC">
      <w:pPr>
        <w:spacing w:after="0" w:line="240" w:lineRule="auto"/>
      </w:pPr>
      <w:r>
        <w:separator/>
      </w:r>
    </w:p>
  </w:endnote>
  <w:endnote w:type="continuationSeparator" w:id="0">
    <w:p w:rsidR="00A67F6A" w:rsidRDefault="00A67F6A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97175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B9E2523" wp14:editId="1D0379F9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96AF929" wp14:editId="07E55A1D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C9241E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C9241E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4BEB134" wp14:editId="22A0C0E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0C1438EE" wp14:editId="7ED8B6FB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AF0C80C" wp14:editId="623760C7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188AC21" wp14:editId="73402ECC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F6A" w:rsidRDefault="00A67F6A" w:rsidP="00A54EDC">
      <w:pPr>
        <w:spacing w:after="0" w:line="240" w:lineRule="auto"/>
      </w:pPr>
      <w:r>
        <w:separator/>
      </w:r>
    </w:p>
  </w:footnote>
  <w:footnote w:type="continuationSeparator" w:id="0">
    <w:p w:rsidR="00A67F6A" w:rsidRDefault="00A67F6A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47FF840" wp14:editId="6C63AE2D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471DE903" wp14:editId="6180EAE2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 wp14:anchorId="29BFD54B" wp14:editId="3F665505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D87230" wp14:editId="31A17F5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518"/>
    <w:multiLevelType w:val="multilevel"/>
    <w:tmpl w:val="1C16DD8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59C55F4"/>
    <w:multiLevelType w:val="hybridMultilevel"/>
    <w:tmpl w:val="D318E7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C5BDC"/>
    <w:multiLevelType w:val="hybridMultilevel"/>
    <w:tmpl w:val="534E3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A44FB"/>
    <w:multiLevelType w:val="multilevel"/>
    <w:tmpl w:val="A844C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Arial" w:hint="default"/>
      </w:rPr>
    </w:lvl>
  </w:abstractNum>
  <w:abstractNum w:abstractNumId="4">
    <w:nsid w:val="11C974A0"/>
    <w:multiLevelType w:val="hybridMultilevel"/>
    <w:tmpl w:val="B74463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E4B43"/>
    <w:multiLevelType w:val="multilevel"/>
    <w:tmpl w:val="3774A7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0B243B"/>
    <w:multiLevelType w:val="multilevel"/>
    <w:tmpl w:val="FCD4FF4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783258D"/>
    <w:multiLevelType w:val="multilevel"/>
    <w:tmpl w:val="B21EA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9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7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8" w:hanging="1800"/>
      </w:pPr>
      <w:rPr>
        <w:rFonts w:hint="default"/>
      </w:rPr>
    </w:lvl>
  </w:abstractNum>
  <w:abstractNum w:abstractNumId="8">
    <w:nsid w:val="1A160314"/>
    <w:multiLevelType w:val="multilevel"/>
    <w:tmpl w:val="873CA6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1E9330FF"/>
    <w:multiLevelType w:val="hybridMultilevel"/>
    <w:tmpl w:val="41F0E4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F2144"/>
    <w:multiLevelType w:val="hybridMultilevel"/>
    <w:tmpl w:val="E5F476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65A7F"/>
    <w:multiLevelType w:val="multilevel"/>
    <w:tmpl w:val="2CA07A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26CA5204"/>
    <w:multiLevelType w:val="multilevel"/>
    <w:tmpl w:val="4716AB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EE07F94"/>
    <w:multiLevelType w:val="multilevel"/>
    <w:tmpl w:val="70D046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48E5796"/>
    <w:multiLevelType w:val="hybridMultilevel"/>
    <w:tmpl w:val="38CC56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678A0"/>
    <w:multiLevelType w:val="hybridMultilevel"/>
    <w:tmpl w:val="CCF44A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B303E"/>
    <w:multiLevelType w:val="multilevel"/>
    <w:tmpl w:val="277C3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7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9965CA4"/>
    <w:multiLevelType w:val="hybridMultilevel"/>
    <w:tmpl w:val="BA0285A6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442C8"/>
    <w:multiLevelType w:val="multilevel"/>
    <w:tmpl w:val="72C466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8093229"/>
    <w:multiLevelType w:val="multilevel"/>
    <w:tmpl w:val="1A56BA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ABB34C2"/>
    <w:multiLevelType w:val="hybridMultilevel"/>
    <w:tmpl w:val="7D92DCF6"/>
    <w:lvl w:ilvl="0" w:tplc="79FC3DFC">
      <w:start w:val="4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2976" w:hanging="360"/>
      </w:pPr>
    </w:lvl>
    <w:lvl w:ilvl="2" w:tplc="240A001B" w:tentative="1">
      <w:start w:val="1"/>
      <w:numFmt w:val="lowerRoman"/>
      <w:lvlText w:val="%3."/>
      <w:lvlJc w:val="right"/>
      <w:pPr>
        <w:ind w:left="3696" w:hanging="180"/>
      </w:pPr>
    </w:lvl>
    <w:lvl w:ilvl="3" w:tplc="240A000F" w:tentative="1">
      <w:start w:val="1"/>
      <w:numFmt w:val="decimal"/>
      <w:lvlText w:val="%4."/>
      <w:lvlJc w:val="left"/>
      <w:pPr>
        <w:ind w:left="4416" w:hanging="360"/>
      </w:pPr>
    </w:lvl>
    <w:lvl w:ilvl="4" w:tplc="240A0019" w:tentative="1">
      <w:start w:val="1"/>
      <w:numFmt w:val="lowerLetter"/>
      <w:lvlText w:val="%5."/>
      <w:lvlJc w:val="left"/>
      <w:pPr>
        <w:ind w:left="5136" w:hanging="360"/>
      </w:pPr>
    </w:lvl>
    <w:lvl w:ilvl="5" w:tplc="240A001B" w:tentative="1">
      <w:start w:val="1"/>
      <w:numFmt w:val="lowerRoman"/>
      <w:lvlText w:val="%6."/>
      <w:lvlJc w:val="right"/>
      <w:pPr>
        <w:ind w:left="5856" w:hanging="180"/>
      </w:pPr>
    </w:lvl>
    <w:lvl w:ilvl="6" w:tplc="240A000F" w:tentative="1">
      <w:start w:val="1"/>
      <w:numFmt w:val="decimal"/>
      <w:lvlText w:val="%7."/>
      <w:lvlJc w:val="left"/>
      <w:pPr>
        <w:ind w:left="6576" w:hanging="360"/>
      </w:pPr>
    </w:lvl>
    <w:lvl w:ilvl="7" w:tplc="240A0019" w:tentative="1">
      <w:start w:val="1"/>
      <w:numFmt w:val="lowerLetter"/>
      <w:lvlText w:val="%8."/>
      <w:lvlJc w:val="left"/>
      <w:pPr>
        <w:ind w:left="7296" w:hanging="360"/>
      </w:pPr>
    </w:lvl>
    <w:lvl w:ilvl="8" w:tplc="240A001B" w:tentative="1">
      <w:start w:val="1"/>
      <w:numFmt w:val="lowerRoman"/>
      <w:lvlText w:val="%9."/>
      <w:lvlJc w:val="right"/>
      <w:pPr>
        <w:ind w:left="8016" w:hanging="180"/>
      </w:pPr>
    </w:lvl>
  </w:abstractNum>
  <w:abstractNum w:abstractNumId="21">
    <w:nsid w:val="4D21276E"/>
    <w:multiLevelType w:val="multilevel"/>
    <w:tmpl w:val="BEDE05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2765014"/>
    <w:multiLevelType w:val="multilevel"/>
    <w:tmpl w:val="C18826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3523124"/>
    <w:multiLevelType w:val="multilevel"/>
    <w:tmpl w:val="FF342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39702BA"/>
    <w:multiLevelType w:val="multilevel"/>
    <w:tmpl w:val="D5A01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5277C41"/>
    <w:multiLevelType w:val="multilevel"/>
    <w:tmpl w:val="33B299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6E67083"/>
    <w:multiLevelType w:val="multilevel"/>
    <w:tmpl w:val="46D83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9BE11C6"/>
    <w:multiLevelType w:val="multilevel"/>
    <w:tmpl w:val="36584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610960A6"/>
    <w:multiLevelType w:val="hybridMultilevel"/>
    <w:tmpl w:val="22FEBE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214E0"/>
    <w:multiLevelType w:val="hybridMultilevel"/>
    <w:tmpl w:val="F1DE51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0D72D3"/>
    <w:multiLevelType w:val="multilevel"/>
    <w:tmpl w:val="CD720E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1">
    <w:nsid w:val="657159FA"/>
    <w:multiLevelType w:val="multilevel"/>
    <w:tmpl w:val="04D47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D9B1087"/>
    <w:multiLevelType w:val="multilevel"/>
    <w:tmpl w:val="931634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>
    <w:nsid w:val="6F1D08EF"/>
    <w:multiLevelType w:val="hybridMultilevel"/>
    <w:tmpl w:val="CE9E19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875557"/>
    <w:multiLevelType w:val="hybridMultilevel"/>
    <w:tmpl w:val="52D65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955E1"/>
    <w:multiLevelType w:val="multilevel"/>
    <w:tmpl w:val="D55230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6">
    <w:nsid w:val="7889686E"/>
    <w:multiLevelType w:val="multilevel"/>
    <w:tmpl w:val="33EA23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798A6C07"/>
    <w:multiLevelType w:val="hybridMultilevel"/>
    <w:tmpl w:val="E22669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2"/>
  </w:num>
  <w:num w:numId="3">
    <w:abstractNumId w:val="3"/>
  </w:num>
  <w:num w:numId="4">
    <w:abstractNumId w:val="0"/>
  </w:num>
  <w:num w:numId="5">
    <w:abstractNumId w:val="37"/>
  </w:num>
  <w:num w:numId="6">
    <w:abstractNumId w:val="16"/>
  </w:num>
  <w:num w:numId="7">
    <w:abstractNumId w:val="21"/>
  </w:num>
  <w:num w:numId="8">
    <w:abstractNumId w:val="6"/>
  </w:num>
  <w:num w:numId="9">
    <w:abstractNumId w:val="36"/>
  </w:num>
  <w:num w:numId="10">
    <w:abstractNumId w:val="26"/>
  </w:num>
  <w:num w:numId="11">
    <w:abstractNumId w:val="13"/>
  </w:num>
  <w:num w:numId="12">
    <w:abstractNumId w:val="9"/>
  </w:num>
  <w:num w:numId="13">
    <w:abstractNumId w:val="1"/>
  </w:num>
  <w:num w:numId="14">
    <w:abstractNumId w:val="8"/>
  </w:num>
  <w:num w:numId="15">
    <w:abstractNumId w:val="30"/>
  </w:num>
  <w:num w:numId="16">
    <w:abstractNumId w:val="20"/>
  </w:num>
  <w:num w:numId="17">
    <w:abstractNumId w:val="7"/>
  </w:num>
  <w:num w:numId="18">
    <w:abstractNumId w:val="2"/>
  </w:num>
  <w:num w:numId="19">
    <w:abstractNumId w:val="34"/>
  </w:num>
  <w:num w:numId="20">
    <w:abstractNumId w:val="35"/>
  </w:num>
  <w:num w:numId="21">
    <w:abstractNumId w:val="24"/>
  </w:num>
  <w:num w:numId="22">
    <w:abstractNumId w:val="5"/>
  </w:num>
  <w:num w:numId="23">
    <w:abstractNumId w:val="19"/>
  </w:num>
  <w:num w:numId="24">
    <w:abstractNumId w:val="12"/>
  </w:num>
  <w:num w:numId="25">
    <w:abstractNumId w:val="23"/>
  </w:num>
  <w:num w:numId="26">
    <w:abstractNumId w:val="15"/>
  </w:num>
  <w:num w:numId="27">
    <w:abstractNumId w:val="28"/>
  </w:num>
  <w:num w:numId="28">
    <w:abstractNumId w:val="10"/>
  </w:num>
  <w:num w:numId="29">
    <w:abstractNumId w:val="29"/>
  </w:num>
  <w:num w:numId="30">
    <w:abstractNumId w:val="17"/>
  </w:num>
  <w:num w:numId="31">
    <w:abstractNumId w:val="31"/>
  </w:num>
  <w:num w:numId="32">
    <w:abstractNumId w:val="32"/>
  </w:num>
  <w:num w:numId="33">
    <w:abstractNumId w:val="25"/>
  </w:num>
  <w:num w:numId="34">
    <w:abstractNumId w:val="11"/>
  </w:num>
  <w:num w:numId="35">
    <w:abstractNumId w:val="18"/>
  </w:num>
  <w:num w:numId="36">
    <w:abstractNumId w:val="4"/>
  </w:num>
  <w:num w:numId="37">
    <w:abstractNumId w:val="27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02DE4"/>
    <w:rsid w:val="0001038E"/>
    <w:rsid w:val="00023867"/>
    <w:rsid w:val="000247DB"/>
    <w:rsid w:val="00030341"/>
    <w:rsid w:val="00040A9C"/>
    <w:rsid w:val="000419C2"/>
    <w:rsid w:val="00044248"/>
    <w:rsid w:val="00056F92"/>
    <w:rsid w:val="00085FC0"/>
    <w:rsid w:val="000A4A4A"/>
    <w:rsid w:val="000B52A7"/>
    <w:rsid w:val="000C3C3E"/>
    <w:rsid w:val="000C7BFE"/>
    <w:rsid w:val="000E7E61"/>
    <w:rsid w:val="000F576E"/>
    <w:rsid w:val="00111209"/>
    <w:rsid w:val="0012008A"/>
    <w:rsid w:val="001226BF"/>
    <w:rsid w:val="00131A44"/>
    <w:rsid w:val="0013595A"/>
    <w:rsid w:val="00157AE3"/>
    <w:rsid w:val="00163D71"/>
    <w:rsid w:val="001677CD"/>
    <w:rsid w:val="001A34CE"/>
    <w:rsid w:val="001B7878"/>
    <w:rsid w:val="001E36E9"/>
    <w:rsid w:val="001F2AFA"/>
    <w:rsid w:val="001F34A8"/>
    <w:rsid w:val="0025101B"/>
    <w:rsid w:val="00256058"/>
    <w:rsid w:val="00265F50"/>
    <w:rsid w:val="00276095"/>
    <w:rsid w:val="002B3142"/>
    <w:rsid w:val="002C22C6"/>
    <w:rsid w:val="002C7468"/>
    <w:rsid w:val="002D4C20"/>
    <w:rsid w:val="002F4B96"/>
    <w:rsid w:val="002F5ECE"/>
    <w:rsid w:val="00307032"/>
    <w:rsid w:val="00311903"/>
    <w:rsid w:val="003139EB"/>
    <w:rsid w:val="00336795"/>
    <w:rsid w:val="0033790B"/>
    <w:rsid w:val="0036468E"/>
    <w:rsid w:val="003653F7"/>
    <w:rsid w:val="00394003"/>
    <w:rsid w:val="003A356A"/>
    <w:rsid w:val="003B0501"/>
    <w:rsid w:val="003D3448"/>
    <w:rsid w:val="003D638B"/>
    <w:rsid w:val="003D78AF"/>
    <w:rsid w:val="003E0706"/>
    <w:rsid w:val="003E4757"/>
    <w:rsid w:val="003E7019"/>
    <w:rsid w:val="00406752"/>
    <w:rsid w:val="0041350C"/>
    <w:rsid w:val="004172CE"/>
    <w:rsid w:val="00417AFB"/>
    <w:rsid w:val="004565AB"/>
    <w:rsid w:val="00456BD0"/>
    <w:rsid w:val="00462D06"/>
    <w:rsid w:val="00465467"/>
    <w:rsid w:val="0047130D"/>
    <w:rsid w:val="00482094"/>
    <w:rsid w:val="00484F32"/>
    <w:rsid w:val="004B262B"/>
    <w:rsid w:val="004D2A47"/>
    <w:rsid w:val="004F0F87"/>
    <w:rsid w:val="004F575F"/>
    <w:rsid w:val="00520447"/>
    <w:rsid w:val="00531DBD"/>
    <w:rsid w:val="0056091E"/>
    <w:rsid w:val="005656C2"/>
    <w:rsid w:val="005762BD"/>
    <w:rsid w:val="00576C82"/>
    <w:rsid w:val="00580B7D"/>
    <w:rsid w:val="00586DD0"/>
    <w:rsid w:val="005903DF"/>
    <w:rsid w:val="005A4E40"/>
    <w:rsid w:val="005C617E"/>
    <w:rsid w:val="005F6C6E"/>
    <w:rsid w:val="006163D5"/>
    <w:rsid w:val="00646855"/>
    <w:rsid w:val="006471B9"/>
    <w:rsid w:val="006576CA"/>
    <w:rsid w:val="00663348"/>
    <w:rsid w:val="00677078"/>
    <w:rsid w:val="00684607"/>
    <w:rsid w:val="006860A0"/>
    <w:rsid w:val="00697364"/>
    <w:rsid w:val="006B6754"/>
    <w:rsid w:val="006D391A"/>
    <w:rsid w:val="006D6A26"/>
    <w:rsid w:val="006E0616"/>
    <w:rsid w:val="006F12DC"/>
    <w:rsid w:val="006F614E"/>
    <w:rsid w:val="006F66E5"/>
    <w:rsid w:val="00707398"/>
    <w:rsid w:val="007271A1"/>
    <w:rsid w:val="007334C1"/>
    <w:rsid w:val="00782B05"/>
    <w:rsid w:val="007A35A1"/>
    <w:rsid w:val="007D0DB2"/>
    <w:rsid w:val="007E57C2"/>
    <w:rsid w:val="00803D95"/>
    <w:rsid w:val="00806389"/>
    <w:rsid w:val="0082044E"/>
    <w:rsid w:val="0083568A"/>
    <w:rsid w:val="00842C7C"/>
    <w:rsid w:val="00876F75"/>
    <w:rsid w:val="00881382"/>
    <w:rsid w:val="00882F8A"/>
    <w:rsid w:val="0088735C"/>
    <w:rsid w:val="008B5CEF"/>
    <w:rsid w:val="008C6747"/>
    <w:rsid w:val="008F4FB4"/>
    <w:rsid w:val="00901300"/>
    <w:rsid w:val="00923843"/>
    <w:rsid w:val="009346E5"/>
    <w:rsid w:val="0094621A"/>
    <w:rsid w:val="00950B71"/>
    <w:rsid w:val="009546F3"/>
    <w:rsid w:val="00957AF1"/>
    <w:rsid w:val="00971751"/>
    <w:rsid w:val="009822B5"/>
    <w:rsid w:val="00991151"/>
    <w:rsid w:val="009A2362"/>
    <w:rsid w:val="009A6498"/>
    <w:rsid w:val="009D7314"/>
    <w:rsid w:val="009E438A"/>
    <w:rsid w:val="009F4936"/>
    <w:rsid w:val="00A22041"/>
    <w:rsid w:val="00A32D73"/>
    <w:rsid w:val="00A34324"/>
    <w:rsid w:val="00A52E56"/>
    <w:rsid w:val="00A5370D"/>
    <w:rsid w:val="00A542D2"/>
    <w:rsid w:val="00A54B20"/>
    <w:rsid w:val="00A54EDC"/>
    <w:rsid w:val="00A67F6A"/>
    <w:rsid w:val="00A775C8"/>
    <w:rsid w:val="00A821AD"/>
    <w:rsid w:val="00AA5200"/>
    <w:rsid w:val="00AB72D9"/>
    <w:rsid w:val="00AC20C9"/>
    <w:rsid w:val="00B111D2"/>
    <w:rsid w:val="00B1728D"/>
    <w:rsid w:val="00B260AB"/>
    <w:rsid w:val="00B27CA4"/>
    <w:rsid w:val="00B32A45"/>
    <w:rsid w:val="00B43C84"/>
    <w:rsid w:val="00B71ECC"/>
    <w:rsid w:val="00B96A96"/>
    <w:rsid w:val="00B97143"/>
    <w:rsid w:val="00BB410B"/>
    <w:rsid w:val="00BE6EEF"/>
    <w:rsid w:val="00C147B0"/>
    <w:rsid w:val="00C14C4C"/>
    <w:rsid w:val="00C20AF5"/>
    <w:rsid w:val="00C3387F"/>
    <w:rsid w:val="00C33B6F"/>
    <w:rsid w:val="00C41727"/>
    <w:rsid w:val="00C47CC6"/>
    <w:rsid w:val="00C71F87"/>
    <w:rsid w:val="00C8378D"/>
    <w:rsid w:val="00C9241E"/>
    <w:rsid w:val="00CA4B0E"/>
    <w:rsid w:val="00CB4738"/>
    <w:rsid w:val="00CB5E06"/>
    <w:rsid w:val="00CC6DF4"/>
    <w:rsid w:val="00CD1A40"/>
    <w:rsid w:val="00CF24D0"/>
    <w:rsid w:val="00CF2B04"/>
    <w:rsid w:val="00D203D4"/>
    <w:rsid w:val="00D23465"/>
    <w:rsid w:val="00D2548B"/>
    <w:rsid w:val="00D32A2B"/>
    <w:rsid w:val="00D418D0"/>
    <w:rsid w:val="00D45814"/>
    <w:rsid w:val="00D52A79"/>
    <w:rsid w:val="00D55D7C"/>
    <w:rsid w:val="00D64E7C"/>
    <w:rsid w:val="00D878E2"/>
    <w:rsid w:val="00DB0D54"/>
    <w:rsid w:val="00DB6830"/>
    <w:rsid w:val="00DC6B2C"/>
    <w:rsid w:val="00DD34B8"/>
    <w:rsid w:val="00DD75D2"/>
    <w:rsid w:val="00DE4D1A"/>
    <w:rsid w:val="00E04612"/>
    <w:rsid w:val="00E1497F"/>
    <w:rsid w:val="00E160D0"/>
    <w:rsid w:val="00E259CC"/>
    <w:rsid w:val="00E46673"/>
    <w:rsid w:val="00E64A50"/>
    <w:rsid w:val="00E731B9"/>
    <w:rsid w:val="00E77F01"/>
    <w:rsid w:val="00E93981"/>
    <w:rsid w:val="00EC6226"/>
    <w:rsid w:val="00EC62B5"/>
    <w:rsid w:val="00EC649D"/>
    <w:rsid w:val="00ED604A"/>
    <w:rsid w:val="00F018BA"/>
    <w:rsid w:val="00F24BD6"/>
    <w:rsid w:val="00F31EB3"/>
    <w:rsid w:val="00F3587C"/>
    <w:rsid w:val="00F536DB"/>
    <w:rsid w:val="00F57581"/>
    <w:rsid w:val="00F60E9C"/>
    <w:rsid w:val="00F7618A"/>
    <w:rsid w:val="00F96B46"/>
    <w:rsid w:val="00FB2343"/>
    <w:rsid w:val="00FC7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3F695-2989-49BA-97B5-F174E888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Usuario</cp:lastModifiedBy>
  <cp:revision>59</cp:revision>
  <cp:lastPrinted>2017-12-19T15:04:00Z</cp:lastPrinted>
  <dcterms:created xsi:type="dcterms:W3CDTF">2017-05-19T14:29:00Z</dcterms:created>
  <dcterms:modified xsi:type="dcterms:W3CDTF">2017-12-19T15:36:00Z</dcterms:modified>
</cp:coreProperties>
</file>